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D8" w:rsidRDefault="000E7B77" w:rsidP="000E7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B77">
        <w:rPr>
          <w:rFonts w:ascii="Times New Roman" w:hAnsi="Times New Roman" w:cs="Times New Roman"/>
          <w:b/>
          <w:sz w:val="24"/>
        </w:rPr>
        <w:t xml:space="preserve">О просроченной задолженности по заработной плате </w:t>
      </w:r>
      <w:r w:rsidR="00974BA4">
        <w:rPr>
          <w:rFonts w:ascii="Times New Roman" w:hAnsi="Times New Roman" w:cs="Times New Roman"/>
          <w:b/>
          <w:sz w:val="24"/>
        </w:rPr>
        <w:t>работникам</w:t>
      </w:r>
    </w:p>
    <w:p w:rsidR="000E7B77" w:rsidRDefault="000E7B77" w:rsidP="000E7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B77">
        <w:rPr>
          <w:rFonts w:ascii="Times New Roman" w:hAnsi="Times New Roman" w:cs="Times New Roman"/>
          <w:b/>
          <w:sz w:val="24"/>
        </w:rPr>
        <w:t>на 1 августа 2022 года</w:t>
      </w:r>
    </w:p>
    <w:p w:rsidR="000E7B77" w:rsidRPr="000E7B77" w:rsidRDefault="000E7B77" w:rsidP="000E7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E7B77">
        <w:rPr>
          <w:rFonts w:ascii="Times New Roman" w:hAnsi="Times New Roman" w:cs="Times New Roman"/>
          <w:sz w:val="24"/>
        </w:rPr>
        <w:t>(по данным,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>полученным от организаций, кроме субъектов малого предпринимательства)</w:t>
      </w:r>
    </w:p>
    <w:p w:rsidR="000E7B77" w:rsidRP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1F8A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B77">
        <w:rPr>
          <w:rFonts w:ascii="Times New Roman" w:hAnsi="Times New Roman" w:cs="Times New Roman"/>
          <w:b/>
          <w:sz w:val="24"/>
        </w:rPr>
        <w:t>В Красноярском крае</w:t>
      </w:r>
      <w:r>
        <w:rPr>
          <w:rFonts w:ascii="Times New Roman" w:hAnsi="Times New Roman" w:cs="Times New Roman"/>
          <w:sz w:val="24"/>
        </w:rPr>
        <w:t xml:space="preserve"> н</w:t>
      </w:r>
      <w:r w:rsidRPr="000E7B77">
        <w:rPr>
          <w:rFonts w:ascii="Times New Roman" w:hAnsi="Times New Roman" w:cs="Times New Roman"/>
          <w:sz w:val="24"/>
        </w:rPr>
        <w:t>а 1 августа 2022 г. просроченная задолженность по заработной плате по кругу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 xml:space="preserve">наблюдаемых видов экономической деятельности составила 41,0 </w:t>
      </w:r>
      <w:proofErr w:type="gramStart"/>
      <w:r w:rsidRPr="000E7B77">
        <w:rPr>
          <w:rFonts w:ascii="Times New Roman" w:hAnsi="Times New Roman" w:cs="Times New Roman"/>
          <w:sz w:val="24"/>
        </w:rPr>
        <w:t>млн</w:t>
      </w:r>
      <w:proofErr w:type="gramEnd"/>
      <w:r w:rsidRPr="000E7B77">
        <w:rPr>
          <w:rFonts w:ascii="Times New Roman" w:hAnsi="Times New Roman" w:cs="Times New Roman"/>
          <w:sz w:val="24"/>
        </w:rPr>
        <w:t xml:space="preserve"> рублей и по сравнению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>с 1 июля 2022 г. уменьшилась на 10,2%</w:t>
      </w:r>
      <w:r>
        <w:rPr>
          <w:rFonts w:ascii="Times New Roman" w:hAnsi="Times New Roman" w:cs="Times New Roman"/>
          <w:sz w:val="24"/>
        </w:rPr>
        <w:t>.</w:t>
      </w:r>
    </w:p>
    <w:p w:rsid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B77">
        <w:rPr>
          <w:rFonts w:ascii="Times New Roman" w:hAnsi="Times New Roman" w:cs="Times New Roman"/>
          <w:sz w:val="24"/>
        </w:rPr>
        <w:t xml:space="preserve">Из общей суммы просроченной задолженности 40,9 </w:t>
      </w:r>
      <w:proofErr w:type="gramStart"/>
      <w:r w:rsidRPr="000E7B77">
        <w:rPr>
          <w:rFonts w:ascii="Times New Roman" w:hAnsi="Times New Roman" w:cs="Times New Roman"/>
          <w:sz w:val="24"/>
        </w:rPr>
        <w:t>млн</w:t>
      </w:r>
      <w:proofErr w:type="gramEnd"/>
      <w:r w:rsidRPr="000E7B77">
        <w:rPr>
          <w:rFonts w:ascii="Times New Roman" w:hAnsi="Times New Roman" w:cs="Times New Roman"/>
          <w:sz w:val="24"/>
        </w:rPr>
        <w:t xml:space="preserve"> рублей (99,7%) приходилось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>на задолженность, образовавшуюся в 2020 г. и ранее, задолженность за 2021 г. отсутствовала.</w:t>
      </w:r>
    </w:p>
    <w:p w:rsidR="00EC0BA4" w:rsidRDefault="00EC0BA4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0BA4" w:rsidRPr="00EC0BA4" w:rsidRDefault="00EC0BA4" w:rsidP="00EC0B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BA4">
        <w:rPr>
          <w:rFonts w:ascii="Times New Roman" w:hAnsi="Times New Roman" w:cs="Times New Roman"/>
          <w:sz w:val="24"/>
        </w:rPr>
        <w:t>Просроченная задолженность по заработной плате в полном объеме приходилась на задолженность, образовавшуюся из-за отсутствия собственных средств организаций. Задолженность из-за несвоевременного получения денежных средств из бюджетов всех уровней на 1 августа 2022 г. отсутствовала.</w:t>
      </w:r>
    </w:p>
    <w:p w:rsidR="00EC0BA4" w:rsidRDefault="00EC0BA4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B77">
        <w:rPr>
          <w:rFonts w:ascii="Times New Roman" w:hAnsi="Times New Roman" w:cs="Times New Roman"/>
          <w:b/>
          <w:sz w:val="24"/>
        </w:rPr>
        <w:t>В Республике Хакасия</w:t>
      </w:r>
      <w:r>
        <w:rPr>
          <w:rFonts w:ascii="Times New Roman" w:hAnsi="Times New Roman" w:cs="Times New Roman"/>
          <w:sz w:val="24"/>
        </w:rPr>
        <w:t xml:space="preserve"> н</w:t>
      </w:r>
      <w:r w:rsidRPr="000E7B77">
        <w:rPr>
          <w:rFonts w:ascii="Times New Roman" w:hAnsi="Times New Roman" w:cs="Times New Roman"/>
          <w:sz w:val="24"/>
        </w:rPr>
        <w:t>а 1 августа 2022 г. просроченная задолженность по заработной плате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>по кругу наблюдаемых видов экономической деятельности образовалась в размере 72 тыс. рублей перед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>5 работниками.</w:t>
      </w:r>
    </w:p>
    <w:p w:rsidR="008B2ED8" w:rsidRDefault="008B2ED8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7B77">
        <w:rPr>
          <w:rFonts w:ascii="Times New Roman" w:hAnsi="Times New Roman" w:cs="Times New Roman"/>
          <w:b/>
          <w:sz w:val="24"/>
        </w:rPr>
        <w:t>В Республике Тыва</w:t>
      </w:r>
      <w:r>
        <w:rPr>
          <w:rFonts w:ascii="Times New Roman" w:hAnsi="Times New Roman" w:cs="Times New Roman"/>
          <w:sz w:val="24"/>
        </w:rPr>
        <w:t xml:space="preserve"> н</w:t>
      </w:r>
      <w:r w:rsidRPr="000E7B77">
        <w:rPr>
          <w:rFonts w:ascii="Times New Roman" w:hAnsi="Times New Roman" w:cs="Times New Roman"/>
          <w:sz w:val="24"/>
        </w:rPr>
        <w:t>а 1 августа 2022 г. просроченная задолженность по заработной плате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>по кругу наблюдаемых видов экономической деятельности образовалась в размере 643 тыс. рублей перед</w:t>
      </w:r>
      <w:r>
        <w:rPr>
          <w:rFonts w:ascii="Times New Roman" w:hAnsi="Times New Roman" w:cs="Times New Roman"/>
          <w:sz w:val="24"/>
        </w:rPr>
        <w:t xml:space="preserve"> </w:t>
      </w:r>
      <w:r w:rsidRPr="000E7B77">
        <w:rPr>
          <w:rFonts w:ascii="Times New Roman" w:hAnsi="Times New Roman" w:cs="Times New Roman"/>
          <w:sz w:val="24"/>
        </w:rPr>
        <w:t>19 работниками.</w:t>
      </w:r>
    </w:p>
    <w:p w:rsid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B77" w:rsidRDefault="00974BA4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республиках Хакасия и Тыва п</w:t>
      </w:r>
      <w:r w:rsidR="000E7B77" w:rsidRPr="000E7B77">
        <w:rPr>
          <w:rFonts w:ascii="Times New Roman" w:hAnsi="Times New Roman" w:cs="Times New Roman"/>
          <w:sz w:val="24"/>
        </w:rPr>
        <w:t>росроченная задолженность по заработной плате в полном</w:t>
      </w:r>
      <w:r w:rsidR="000E7B77">
        <w:rPr>
          <w:rFonts w:ascii="Times New Roman" w:hAnsi="Times New Roman" w:cs="Times New Roman"/>
          <w:sz w:val="24"/>
        </w:rPr>
        <w:t xml:space="preserve"> </w:t>
      </w:r>
      <w:r w:rsidR="000E7B77" w:rsidRPr="000E7B77">
        <w:rPr>
          <w:rFonts w:ascii="Times New Roman" w:hAnsi="Times New Roman" w:cs="Times New Roman"/>
          <w:sz w:val="24"/>
        </w:rPr>
        <w:t>объеме приходилась на задолженность, образовавшуюся в 2022 г. из-за отсутствия</w:t>
      </w:r>
      <w:r w:rsidR="000E7B77">
        <w:rPr>
          <w:rFonts w:ascii="Times New Roman" w:hAnsi="Times New Roman" w:cs="Times New Roman"/>
          <w:sz w:val="24"/>
        </w:rPr>
        <w:t xml:space="preserve"> </w:t>
      </w:r>
      <w:r w:rsidR="000E7B77" w:rsidRPr="000E7B77">
        <w:rPr>
          <w:rFonts w:ascii="Times New Roman" w:hAnsi="Times New Roman" w:cs="Times New Roman"/>
          <w:sz w:val="24"/>
        </w:rPr>
        <w:t>собственных средств организаций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="000E7B77">
        <w:rPr>
          <w:rFonts w:ascii="Times New Roman" w:hAnsi="Times New Roman" w:cs="Times New Roman"/>
          <w:sz w:val="24"/>
        </w:rPr>
        <w:t xml:space="preserve"> </w:t>
      </w:r>
      <w:r w:rsidR="000E7B77" w:rsidRPr="000E7B77">
        <w:rPr>
          <w:rFonts w:ascii="Times New Roman" w:hAnsi="Times New Roman" w:cs="Times New Roman"/>
          <w:sz w:val="24"/>
        </w:rPr>
        <w:t>Задолженность из-за несвоевременного получения</w:t>
      </w:r>
      <w:r w:rsidR="000E7B77">
        <w:rPr>
          <w:rFonts w:ascii="Times New Roman" w:hAnsi="Times New Roman" w:cs="Times New Roman"/>
          <w:sz w:val="24"/>
        </w:rPr>
        <w:t xml:space="preserve"> </w:t>
      </w:r>
      <w:r w:rsidR="000E7B77" w:rsidRPr="000E7B77">
        <w:rPr>
          <w:rFonts w:ascii="Times New Roman" w:hAnsi="Times New Roman" w:cs="Times New Roman"/>
          <w:sz w:val="24"/>
        </w:rPr>
        <w:t>денежных средств из бюджетов всех уровней на 1 августа 2022 г. отсутствовала.</w:t>
      </w:r>
    </w:p>
    <w:p w:rsidR="000E7B77" w:rsidRPr="000E7B77" w:rsidRDefault="000E7B77" w:rsidP="000E7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E7B77" w:rsidRPr="000E7B77" w:rsidSect="00BC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77"/>
    <w:rsid w:val="000E7B77"/>
    <w:rsid w:val="00123531"/>
    <w:rsid w:val="002824E5"/>
    <w:rsid w:val="004912F3"/>
    <w:rsid w:val="00496C54"/>
    <w:rsid w:val="006C05EE"/>
    <w:rsid w:val="00727F33"/>
    <w:rsid w:val="00825478"/>
    <w:rsid w:val="008B2ED8"/>
    <w:rsid w:val="00974BA4"/>
    <w:rsid w:val="00BC773E"/>
    <w:rsid w:val="00E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E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2ED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2ED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E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2ED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1340</Characters>
  <Application>Microsoft Office Word</Application>
  <DocSecurity>0</DocSecurity>
  <Lines>11</Lines>
  <Paragraphs>3</Paragraphs>
  <ScaleCrop>false</ScaleCrop>
  <Company>Krasnoyarskstat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Тамара Ивановна Ковригина</cp:lastModifiedBy>
  <cp:revision>5</cp:revision>
  <dcterms:created xsi:type="dcterms:W3CDTF">2022-08-30T09:11:00Z</dcterms:created>
  <dcterms:modified xsi:type="dcterms:W3CDTF">2022-09-01T02:02:00Z</dcterms:modified>
</cp:coreProperties>
</file>